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57EBB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3C2B6AE1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9E06163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8B0144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605DC47" w14:textId="4B4F9B62" w:rsidR="00D3033E" w:rsidRPr="00343F42" w:rsidRDefault="009E0E6D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77D1657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0050BBF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CA09719" w14:textId="05E1810B" w:rsidR="00D3033E" w:rsidRPr="006C2829" w:rsidRDefault="009E0E6D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Cooling Load of Commercial Buildings</w:t>
            </w:r>
          </w:p>
        </w:tc>
      </w:tr>
      <w:tr w:rsidR="005551AD" w:rsidRPr="00206480" w14:paraId="6ED347F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72E2F5E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1DBF85A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752F7B4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A7BF20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0018CC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6818C2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A64F3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3ED96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998DA5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FDF98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55A7E6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BB0A890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69FE00FD" w14:textId="77777777" w:rsidR="009E0E6D" w:rsidRPr="009E0E6D" w:rsidRDefault="009E0E6D" w:rsidP="009E0E6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>Extract Data from Drawings</w:t>
            </w:r>
          </w:p>
          <w:p w14:paraId="5078E099" w14:textId="77777777" w:rsidR="009E0E6D" w:rsidRPr="009E0E6D" w:rsidRDefault="009E0E6D" w:rsidP="009E0E6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 xml:space="preserve">Calculate Cooling Load </w:t>
            </w:r>
          </w:p>
          <w:p w14:paraId="73D816BF" w14:textId="152EE3A5" w:rsidR="002A59ED" w:rsidRPr="009E0E6D" w:rsidRDefault="009E0E6D" w:rsidP="009E0E6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>Develop Computer Aided Design (CAD)</w:t>
            </w:r>
          </w:p>
        </w:tc>
      </w:tr>
      <w:tr w:rsidR="00D3033E" w:rsidRPr="00206480" w14:paraId="7CA53E60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CB547C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18EC19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77483763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6F37D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61FFD9" w14:textId="77777777" w:rsidR="009E0E6D" w:rsidRPr="009E0E6D" w:rsidRDefault="009E0E6D" w:rsidP="009E0E6D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E0E6D">
              <w:rPr>
                <w:rFonts w:ascii="Arial" w:eastAsiaTheme="majorEastAsia" w:hAnsi="Arial" w:cs="Arial"/>
                <w:b/>
              </w:rPr>
              <w:t>Extract Data from Drawings</w:t>
            </w:r>
          </w:p>
          <w:p w14:paraId="7B646509" w14:textId="77777777" w:rsidR="009E0E6D" w:rsidRPr="009E0E6D" w:rsidRDefault="009E0E6D" w:rsidP="009E0E6D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Read and interpret construction plans, schematics, and blueprints for new construction projects. understand the building Geometry</w:t>
            </w:r>
          </w:p>
          <w:p w14:paraId="558513FD" w14:textId="77777777" w:rsidR="009E0E6D" w:rsidRPr="009E0E6D" w:rsidRDefault="009E0E6D" w:rsidP="009E0E6D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 xml:space="preserve">Finalize and Freeze indoor Design Condition with the consent of Client. Consult relevant International ASHRAE Standards  </w:t>
            </w:r>
          </w:p>
          <w:p w14:paraId="32016E96" w14:textId="6D5CA55A" w:rsidR="009E0E6D" w:rsidRPr="00AF297B" w:rsidRDefault="009E0E6D" w:rsidP="009E0E6D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Assess and analyze the environmental and structural information of the building</w:t>
            </w:r>
          </w:p>
          <w:p w14:paraId="4CE81276" w14:textId="77777777" w:rsidR="009E0E6D" w:rsidRPr="009E0E6D" w:rsidRDefault="009E0E6D" w:rsidP="009E0E6D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E0E6D">
              <w:rPr>
                <w:rFonts w:ascii="Arial" w:eastAsiaTheme="majorEastAsia" w:hAnsi="Arial" w:cs="Arial"/>
                <w:b/>
              </w:rPr>
              <w:t xml:space="preserve">Calculate Cooling Load </w:t>
            </w:r>
          </w:p>
          <w:p w14:paraId="2CA58945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Select and operate HVAC load Calculation Software or Manually</w:t>
            </w:r>
          </w:p>
          <w:p w14:paraId="658FF9A6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Create Spaces in Software</w:t>
            </w:r>
          </w:p>
          <w:p w14:paraId="5F69507C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Calculate ventilation requirements based on the types of systems needed.</w:t>
            </w:r>
          </w:p>
          <w:p w14:paraId="66419690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Identify or Determine the Function/Activity of space for occupants Heat Dissemination.</w:t>
            </w:r>
          </w:p>
          <w:p w14:paraId="7D39F344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 xml:space="preserve">Determine the total cooling load of the building’s air-conditioning system </w:t>
            </w:r>
          </w:p>
          <w:p w14:paraId="3336798E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 xml:space="preserve">Calculate the heat generation due to conduction from peripheral structures of the building (including external and internal walls, roof and windows)    </w:t>
            </w:r>
          </w:p>
          <w:p w14:paraId="4BE20E2F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 xml:space="preserve">Calculate the heat generation due to penetration of sunlight through windows   </w:t>
            </w:r>
          </w:p>
          <w:p w14:paraId="3A46F37F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lastRenderedPageBreak/>
              <w:t xml:space="preserve">Calculate the heat generation due to indoor heat sources (including equipment, lighting and human bodies)   </w:t>
            </w:r>
          </w:p>
          <w:p w14:paraId="4EF8217B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Calculate the cooling load caused by infiltration and ventilation</w:t>
            </w:r>
          </w:p>
          <w:p w14:paraId="20295D6D" w14:textId="77777777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Determine the total cooling load of the building’s air-conditioning system</w:t>
            </w:r>
          </w:p>
          <w:p w14:paraId="18E7DA1E" w14:textId="0363DEE6" w:rsidR="009E0E6D" w:rsidRPr="009E0E6D" w:rsidRDefault="009E0E6D" w:rsidP="009E0E6D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Estimate and calculate the total cooling load of the building’s air-conditioning system on computer software</w:t>
            </w:r>
          </w:p>
          <w:p w14:paraId="2F7E955E" w14:textId="77777777" w:rsidR="009E0E6D" w:rsidRDefault="009E0E6D" w:rsidP="009E0E6D">
            <w:pPr>
              <w:ind w:left="360"/>
              <w:rPr>
                <w:rFonts w:ascii="Arial" w:eastAsiaTheme="majorEastAsia" w:hAnsi="Arial" w:cs="Arial"/>
                <w:b/>
              </w:rPr>
            </w:pPr>
            <w:r w:rsidRPr="009E0E6D">
              <w:rPr>
                <w:rFonts w:ascii="Arial" w:eastAsiaTheme="majorEastAsia" w:hAnsi="Arial" w:cs="Arial"/>
                <w:b/>
              </w:rPr>
              <w:t>3.</w:t>
            </w:r>
            <w:r w:rsidRPr="009E0E6D">
              <w:rPr>
                <w:rFonts w:ascii="Arial" w:eastAsiaTheme="majorEastAsia" w:hAnsi="Arial" w:cs="Arial"/>
                <w:b/>
              </w:rPr>
              <w:tab/>
              <w:t>Develop Computer Aided Design (CAD)</w:t>
            </w:r>
          </w:p>
          <w:p w14:paraId="12CCA043" w14:textId="77777777" w:rsidR="009E0E6D" w:rsidRPr="009E0E6D" w:rsidRDefault="009E0E6D" w:rsidP="009E0E6D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Operate AutoCAD or any other CAD software (AutoCAD and Intel CAD).</w:t>
            </w:r>
          </w:p>
          <w:p w14:paraId="4F2CDC8B" w14:textId="77777777" w:rsidR="009E0E6D" w:rsidRPr="009E0E6D" w:rsidRDefault="009E0E6D" w:rsidP="009E0E6D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 xml:space="preserve">Make/Draft Drawing in CAD. Understand the techniques and methods of using computer to draw complicated mechanical engineering drawings </w:t>
            </w:r>
          </w:p>
          <w:p w14:paraId="32836F0E" w14:textId="337625FA" w:rsidR="00A60971" w:rsidRPr="009E0E6D" w:rsidRDefault="009E0E6D" w:rsidP="009E0E6D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E0E6D">
              <w:rPr>
                <w:rFonts w:cs="Arial"/>
                <w:color w:val="000000"/>
              </w:rPr>
              <w:t>Set the CAD layers and Annotation.</w:t>
            </w:r>
          </w:p>
        </w:tc>
      </w:tr>
    </w:tbl>
    <w:p w14:paraId="2881BFDC" w14:textId="77777777" w:rsidR="007E5A2F" w:rsidRDefault="007E5A2F">
      <w:pPr>
        <w:rPr>
          <w:rFonts w:ascii="Arial" w:hAnsi="Arial" w:cs="Arial"/>
          <w:b/>
          <w:sz w:val="32"/>
        </w:rPr>
      </w:pPr>
    </w:p>
    <w:p w14:paraId="14AA2E2C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3536099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FB9F9E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CB48A9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97D91D8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519CE6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A1101C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3782803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6150FCF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B063093" w14:textId="42DFF5E0" w:rsidR="00783765" w:rsidRPr="00206480" w:rsidRDefault="009E0E6D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09C084B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247DD843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ADE35BF" w14:textId="68C29E0B" w:rsidR="00783765" w:rsidRPr="0092635F" w:rsidRDefault="009E0E6D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Cooling Load of Commercial Buildings</w:t>
            </w:r>
          </w:p>
        </w:tc>
      </w:tr>
      <w:tr w:rsidR="00783765" w:rsidRPr="00206480" w14:paraId="1B647DF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9B0B1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A86407B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72C1678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941009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DC05980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293A63D0" w14:textId="77777777" w:rsidR="009E0E6D" w:rsidRPr="009E0E6D" w:rsidRDefault="009E0E6D" w:rsidP="009E0E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>Extract Data from Drawings</w:t>
            </w:r>
          </w:p>
          <w:p w14:paraId="4013DFC7" w14:textId="77777777" w:rsidR="009E0E6D" w:rsidRPr="009E0E6D" w:rsidRDefault="009E0E6D" w:rsidP="009E0E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 xml:space="preserve">Calculate Cooling Load </w:t>
            </w:r>
          </w:p>
          <w:p w14:paraId="7E71E73F" w14:textId="43E90A48" w:rsidR="00783765" w:rsidRPr="009E0E6D" w:rsidRDefault="009E0E6D" w:rsidP="009E0E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>Develop Computer Aided Design (CAD)</w:t>
            </w:r>
          </w:p>
        </w:tc>
      </w:tr>
    </w:tbl>
    <w:p w14:paraId="00AE7C3F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0E11F4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2597AEC4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779CEF2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04EB4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2C3336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E0E6D" w:rsidRPr="00206480" w14:paraId="2C77D4A4" w14:textId="77777777" w:rsidTr="00FD51CA">
        <w:trPr>
          <w:trHeight w:val="398"/>
        </w:trPr>
        <w:tc>
          <w:tcPr>
            <w:tcW w:w="6817" w:type="dxa"/>
          </w:tcPr>
          <w:p w14:paraId="47185F75" w14:textId="39BB5F49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Read and interpret construction plans, schematics, and blueprints for new construction projects. understand the building Geometry</w:t>
            </w:r>
          </w:p>
        </w:tc>
        <w:tc>
          <w:tcPr>
            <w:tcW w:w="990" w:type="dxa"/>
            <w:vAlign w:val="center"/>
          </w:tcPr>
          <w:p w14:paraId="0D12E592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2836BB2C" wp14:editId="56B756E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30E68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FDD241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28D7176" wp14:editId="17468AF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D17E3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04F92E4E" w14:textId="77777777" w:rsidTr="00FD51CA">
        <w:trPr>
          <w:trHeight w:val="398"/>
        </w:trPr>
        <w:tc>
          <w:tcPr>
            <w:tcW w:w="6817" w:type="dxa"/>
          </w:tcPr>
          <w:p w14:paraId="0C2566EE" w14:textId="05858DE4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 xml:space="preserve">Finalize and Freeze indoor Design Condition with the consent of Client. Consult relevant International ASHRAE Standards  </w:t>
            </w:r>
          </w:p>
        </w:tc>
        <w:tc>
          <w:tcPr>
            <w:tcW w:w="990" w:type="dxa"/>
            <w:vAlign w:val="center"/>
          </w:tcPr>
          <w:p w14:paraId="11EA79A7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084F04EC" wp14:editId="5A7C929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36AFF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49B031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7811C323" wp14:editId="5C780CB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C563E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32EFEEF3" w14:textId="77777777" w:rsidTr="00FD51CA">
        <w:trPr>
          <w:trHeight w:val="398"/>
        </w:trPr>
        <w:tc>
          <w:tcPr>
            <w:tcW w:w="6817" w:type="dxa"/>
          </w:tcPr>
          <w:p w14:paraId="66722C64" w14:textId="1110A822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Assess and analyze the environmental and structural information of the building</w:t>
            </w:r>
          </w:p>
        </w:tc>
        <w:tc>
          <w:tcPr>
            <w:tcW w:w="990" w:type="dxa"/>
            <w:vAlign w:val="center"/>
          </w:tcPr>
          <w:p w14:paraId="451DF229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048C19F4" wp14:editId="0DCC60D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982C7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DFF613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74ABB83F" wp14:editId="7AC8462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EF193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66730079" w14:textId="77777777" w:rsidTr="00FD51CA">
        <w:trPr>
          <w:trHeight w:val="398"/>
        </w:trPr>
        <w:tc>
          <w:tcPr>
            <w:tcW w:w="6817" w:type="dxa"/>
          </w:tcPr>
          <w:p w14:paraId="39AEB506" w14:textId="202EAEB0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Select and operate HVAC load Calculation Software or Manually</w:t>
            </w:r>
          </w:p>
        </w:tc>
        <w:tc>
          <w:tcPr>
            <w:tcW w:w="990" w:type="dxa"/>
            <w:vAlign w:val="center"/>
          </w:tcPr>
          <w:p w14:paraId="7E636B5C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038AE12" wp14:editId="497AC9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5412A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1AB3DD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06884917" wp14:editId="3568B5D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20AB5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742B9C76" w14:textId="77777777" w:rsidTr="00FD51CA">
        <w:trPr>
          <w:trHeight w:val="398"/>
        </w:trPr>
        <w:tc>
          <w:tcPr>
            <w:tcW w:w="6817" w:type="dxa"/>
          </w:tcPr>
          <w:p w14:paraId="64E5FDF8" w14:textId="55455643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Create Spaces in Software</w:t>
            </w:r>
          </w:p>
        </w:tc>
        <w:tc>
          <w:tcPr>
            <w:tcW w:w="990" w:type="dxa"/>
            <w:vAlign w:val="center"/>
          </w:tcPr>
          <w:p w14:paraId="664CEF07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07ADAE0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0D150C0B" wp14:editId="7B7BBD0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35F8F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5100791" wp14:editId="62FF24E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3A11F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2C485FE9" w14:textId="77777777" w:rsidTr="00FD51CA">
        <w:trPr>
          <w:trHeight w:val="398"/>
        </w:trPr>
        <w:tc>
          <w:tcPr>
            <w:tcW w:w="6817" w:type="dxa"/>
          </w:tcPr>
          <w:p w14:paraId="481E59F2" w14:textId="2614116B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lastRenderedPageBreak/>
              <w:t>Calculate ventilation requirements based on the types of systems needed.</w:t>
            </w:r>
          </w:p>
        </w:tc>
        <w:tc>
          <w:tcPr>
            <w:tcW w:w="990" w:type="dxa"/>
            <w:vAlign w:val="center"/>
          </w:tcPr>
          <w:p w14:paraId="4F6D7526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7137D350" wp14:editId="05B287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CA936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3423A6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2D0A87DB" wp14:editId="080A97E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A9BEC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279FF1E9" w14:textId="77777777" w:rsidTr="00FD51CA">
        <w:trPr>
          <w:trHeight w:val="398"/>
        </w:trPr>
        <w:tc>
          <w:tcPr>
            <w:tcW w:w="6817" w:type="dxa"/>
          </w:tcPr>
          <w:p w14:paraId="6F9447DB" w14:textId="22A054E1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Identify or Determine the Function/Activity of space for occupants Heat Dissemination.</w:t>
            </w:r>
          </w:p>
        </w:tc>
        <w:tc>
          <w:tcPr>
            <w:tcW w:w="990" w:type="dxa"/>
            <w:vAlign w:val="center"/>
          </w:tcPr>
          <w:p w14:paraId="26959113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19724D5D" wp14:editId="510EB77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DDF87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EB4AC3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3CA0F911" wp14:editId="067FDAC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D07F8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1CDDF21A" w14:textId="77777777" w:rsidTr="00FD51CA">
        <w:trPr>
          <w:trHeight w:val="398"/>
        </w:trPr>
        <w:tc>
          <w:tcPr>
            <w:tcW w:w="6817" w:type="dxa"/>
          </w:tcPr>
          <w:p w14:paraId="3E102DAB" w14:textId="1AD64A57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 xml:space="preserve">Determine the total cooling load of the building’s air-conditioning system </w:t>
            </w:r>
          </w:p>
        </w:tc>
        <w:tc>
          <w:tcPr>
            <w:tcW w:w="990" w:type="dxa"/>
            <w:vAlign w:val="center"/>
          </w:tcPr>
          <w:p w14:paraId="0DB4D18A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71F95A83" wp14:editId="0612395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BF3E5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D75B7E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042EB239" wp14:editId="0E77F29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1E23E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73BFDFD0" w14:textId="77777777" w:rsidTr="00FD51CA">
        <w:trPr>
          <w:trHeight w:val="398"/>
        </w:trPr>
        <w:tc>
          <w:tcPr>
            <w:tcW w:w="6817" w:type="dxa"/>
          </w:tcPr>
          <w:p w14:paraId="099D96B5" w14:textId="155AB13F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 xml:space="preserve">Calculate the heat generation due to conduction from peripheral structures of the building (including external and internal walls, roof and </w:t>
            </w:r>
            <w:r w:rsidR="00D23E5E" w:rsidRPr="003815B4">
              <w:t xml:space="preserve">windows)  </w:t>
            </w:r>
          </w:p>
        </w:tc>
        <w:tc>
          <w:tcPr>
            <w:tcW w:w="990" w:type="dxa"/>
            <w:vAlign w:val="center"/>
          </w:tcPr>
          <w:p w14:paraId="7DAB4743" w14:textId="049F74F7" w:rsidR="009E0E6D" w:rsidRPr="00206480" w:rsidRDefault="00D23E5E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6A6F9E92" wp14:editId="42CC08B8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F9456" id="Rounded Rectangle 24" o:spid="_x0000_s1026" style="position:absolute;margin-left:4.55pt;margin-top:.5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D9C74F" w14:textId="448256E8" w:rsidR="009E0E6D" w:rsidRPr="00206480" w:rsidRDefault="00D23E5E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F58C083" wp14:editId="3874B768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85A2E" id="Rounded Rectangle 25" o:spid="_x0000_s1026" style="position:absolute;margin-left:4.55pt;margin-top:6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700DE9FB" w14:textId="77777777" w:rsidTr="00FD51CA">
        <w:trPr>
          <w:trHeight w:val="398"/>
        </w:trPr>
        <w:tc>
          <w:tcPr>
            <w:tcW w:w="6817" w:type="dxa"/>
          </w:tcPr>
          <w:p w14:paraId="22FA1EA8" w14:textId="700D91BD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 xml:space="preserve">Calculate the heat generation due to penetration of sunlight through windows   </w:t>
            </w:r>
          </w:p>
        </w:tc>
        <w:tc>
          <w:tcPr>
            <w:tcW w:w="990" w:type="dxa"/>
            <w:vAlign w:val="center"/>
          </w:tcPr>
          <w:p w14:paraId="7076E2AD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E30A46" w14:textId="7F38E3A6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2AA2B2C5" wp14:editId="3EB10B9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BBF85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291608B4" wp14:editId="16FEE65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2A40C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1288C78A" w14:textId="77777777" w:rsidTr="00FD51CA">
        <w:trPr>
          <w:trHeight w:val="398"/>
        </w:trPr>
        <w:tc>
          <w:tcPr>
            <w:tcW w:w="6817" w:type="dxa"/>
          </w:tcPr>
          <w:p w14:paraId="60D6381E" w14:textId="2027620F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 xml:space="preserve">Calculate the heat generation due to indoor heat sources (including equipment, lighting and human </w:t>
            </w:r>
            <w:r w:rsidR="00D23E5E" w:rsidRPr="003815B4">
              <w:t xml:space="preserve">bodies)  </w:t>
            </w:r>
          </w:p>
        </w:tc>
        <w:tc>
          <w:tcPr>
            <w:tcW w:w="990" w:type="dxa"/>
            <w:vAlign w:val="center"/>
          </w:tcPr>
          <w:p w14:paraId="1533D382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7D268193" wp14:editId="4945E0D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A2C32" id="Rounded Rectangle 26" o:spid="_x0000_s1026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45D854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18D02686" wp14:editId="0462AAE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EBBD7" id="Rounded Rectangle 27" o:spid="_x0000_s1026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5A84AAF2" w14:textId="77777777" w:rsidTr="00FD51CA">
        <w:trPr>
          <w:trHeight w:val="398"/>
        </w:trPr>
        <w:tc>
          <w:tcPr>
            <w:tcW w:w="6817" w:type="dxa"/>
          </w:tcPr>
          <w:p w14:paraId="245BB561" w14:textId="645CB7A5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Calculate the cooling load caused by infiltration and ventilation</w:t>
            </w:r>
          </w:p>
        </w:tc>
        <w:tc>
          <w:tcPr>
            <w:tcW w:w="990" w:type="dxa"/>
            <w:vAlign w:val="center"/>
          </w:tcPr>
          <w:p w14:paraId="6D4A0D94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58438A61" wp14:editId="32208DF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50D82" id="Rounded Rectangle 28" o:spid="_x0000_s1026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F7D3C9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25F4328D" wp14:editId="2444069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954C4" id="Rounded Rectangle 29" o:spid="_x0000_s102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4168D7EB" w14:textId="77777777" w:rsidTr="00FD51CA">
        <w:trPr>
          <w:trHeight w:val="398"/>
        </w:trPr>
        <w:tc>
          <w:tcPr>
            <w:tcW w:w="6817" w:type="dxa"/>
          </w:tcPr>
          <w:p w14:paraId="2E9EF974" w14:textId="55AC3344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Determine the total cooling load of the building’s air-conditioning system</w:t>
            </w:r>
          </w:p>
        </w:tc>
        <w:tc>
          <w:tcPr>
            <w:tcW w:w="990" w:type="dxa"/>
            <w:vAlign w:val="center"/>
          </w:tcPr>
          <w:p w14:paraId="23D4B46E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60BCBD1E" wp14:editId="43B01CF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C9673" id="Rounded Rectangle 30" o:spid="_x0000_s1026" style="position:absolute;margin-left:7.35pt;margin-top:3.6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1A98E8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652F263" wp14:editId="4729999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929D0" id="Rounded Rectangle 31" o:spid="_x0000_s1026" style="position:absolute;margin-left:9.7pt;margin-top:3.0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0F88A7BC" w14:textId="77777777" w:rsidTr="00FD51CA">
        <w:trPr>
          <w:trHeight w:val="398"/>
        </w:trPr>
        <w:tc>
          <w:tcPr>
            <w:tcW w:w="6817" w:type="dxa"/>
          </w:tcPr>
          <w:p w14:paraId="6E3031D4" w14:textId="51A369FC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Estimate and calculate the total cooling load of the building’s air-conditioning system on computer software</w:t>
            </w:r>
          </w:p>
        </w:tc>
        <w:tc>
          <w:tcPr>
            <w:tcW w:w="990" w:type="dxa"/>
            <w:vAlign w:val="center"/>
          </w:tcPr>
          <w:p w14:paraId="49F47B97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1F5A5E6" wp14:editId="67EA27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7EE8A" id="Rounded Rectangle 30" o:spid="_x0000_s1026" style="position:absolute;margin-left:7.35pt;margin-top:3.6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362726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1D0B3C05" wp14:editId="530A3BC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62E06" id="Rounded Rectangle 31" o:spid="_x0000_s1026" style="position:absolute;margin-left:9.7pt;margin-top:3.0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488663F9" w14:textId="77777777" w:rsidTr="00FD51CA">
        <w:trPr>
          <w:trHeight w:val="398"/>
        </w:trPr>
        <w:tc>
          <w:tcPr>
            <w:tcW w:w="6817" w:type="dxa"/>
          </w:tcPr>
          <w:p w14:paraId="0897A35A" w14:textId="16B2E9B7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Operate AutoCAD or any other CAD software (AutoCAD and Intel CAD).</w:t>
            </w:r>
          </w:p>
        </w:tc>
        <w:tc>
          <w:tcPr>
            <w:tcW w:w="990" w:type="dxa"/>
            <w:vAlign w:val="center"/>
          </w:tcPr>
          <w:p w14:paraId="3C62752F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4AA3D7FF" wp14:editId="0AA22CE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9926D" id="Rounded Rectangle 26" o:spid="_x0000_s1026" style="position:absolute;margin-left:8.3pt;margin-top:3.9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365C79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0AA1568A" wp14:editId="6A819D9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F5B6D" id="Rounded Rectangle 27" o:spid="_x0000_s1026" style="position:absolute;margin-left:10.05pt;margin-top:3.95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17473881" w14:textId="77777777" w:rsidTr="00FD51CA">
        <w:trPr>
          <w:trHeight w:val="398"/>
        </w:trPr>
        <w:tc>
          <w:tcPr>
            <w:tcW w:w="6817" w:type="dxa"/>
          </w:tcPr>
          <w:p w14:paraId="66B63560" w14:textId="2D86550C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 xml:space="preserve">Make/Draft Drawing in CAD. Understand the techniques and methods of using computer to draw complicated mechanical engineering drawings </w:t>
            </w:r>
          </w:p>
        </w:tc>
        <w:tc>
          <w:tcPr>
            <w:tcW w:w="990" w:type="dxa"/>
            <w:vAlign w:val="center"/>
          </w:tcPr>
          <w:p w14:paraId="772A8F9E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098758D7" wp14:editId="2867DF5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D24C7" id="Rounded Rectangle 28" o:spid="_x0000_s1026" style="position:absolute;margin-left:7.9pt;margin-top:2.5pt;width:28.5pt;height:12.9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6D4A83F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33EEC42C" wp14:editId="69E8AA1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2307A" id="Rounded Rectangle 29" o:spid="_x0000_s1026" style="position:absolute;margin-left:10.2pt;margin-top:3.0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0E6D" w:rsidRPr="00206480" w14:paraId="68313B66" w14:textId="77777777" w:rsidTr="00FD51CA">
        <w:trPr>
          <w:trHeight w:val="398"/>
        </w:trPr>
        <w:tc>
          <w:tcPr>
            <w:tcW w:w="6817" w:type="dxa"/>
          </w:tcPr>
          <w:p w14:paraId="224F6882" w14:textId="7041F859" w:rsidR="009E0E6D" w:rsidRPr="0022421A" w:rsidRDefault="009E0E6D" w:rsidP="009E0E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815B4">
              <w:t>Set the CAD layers and Annotation.</w:t>
            </w:r>
          </w:p>
        </w:tc>
        <w:tc>
          <w:tcPr>
            <w:tcW w:w="990" w:type="dxa"/>
            <w:vAlign w:val="center"/>
          </w:tcPr>
          <w:p w14:paraId="5B690D2E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1DD239F4" wp14:editId="25061A5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28A4C" id="Rounded Rectangle 30" o:spid="_x0000_s1026" style="position:absolute;margin-left:7.35pt;margin-top:3.6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2B8243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762C2C47" wp14:editId="17AB88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06B53" id="Rounded Rectangle 31" o:spid="_x0000_s1026" style="position:absolute;margin-left:9.7pt;margin-top:3.05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20C9B1A" w14:textId="77777777" w:rsidR="002864EE" w:rsidRDefault="002864EE">
      <w:pPr>
        <w:rPr>
          <w:rFonts w:ascii="Arial" w:hAnsi="Arial" w:cs="Arial"/>
        </w:rPr>
      </w:pPr>
    </w:p>
    <w:p w14:paraId="18A716FB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7C6E1BCC" wp14:editId="272D68C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D294930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3E9A483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558E28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2D12CF4B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DF7EE1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B761BBB" w14:textId="50F47DDD" w:rsidR="002864EE" w:rsidRPr="00206480" w:rsidRDefault="009E0E6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Air conditioning System </w:t>
            </w:r>
            <w:r w:rsidR="00D23E5E">
              <w:rPr>
                <w:rFonts w:ascii="Arial" w:eastAsiaTheme="majorEastAsia" w:hAnsi="Arial" w:cs="Arial"/>
                <w:sz w:val="22"/>
                <w:szCs w:val="22"/>
              </w:rPr>
              <w:t>Design (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HVACR Level-5)</w:t>
            </w:r>
          </w:p>
        </w:tc>
      </w:tr>
      <w:tr w:rsidR="002864EE" w:rsidRPr="00206480" w14:paraId="2AEDB75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5A73B8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BA458C1" w14:textId="6979C07F" w:rsidR="002864EE" w:rsidRPr="00280AF3" w:rsidRDefault="009E0E6D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Cooling Load of Commercial Buildings</w:t>
            </w:r>
          </w:p>
        </w:tc>
      </w:tr>
      <w:tr w:rsidR="002864EE" w:rsidRPr="00206480" w14:paraId="4718FF99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CA016B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4936F13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04205F9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512664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DEB6A05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B4F17A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044C749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40FED9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8FF6B2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BDE44D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4EC157E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0017378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141A7EE1" wp14:editId="5782419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3B1C6055" wp14:editId="4AA8621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B77D4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44D55C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5E140A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D7A6D2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CBA889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B17331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219C95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24CE2A5" w14:textId="77777777" w:rsidR="00C05385" w:rsidRDefault="00C05385" w:rsidP="00C05385">
      <w:pPr>
        <w:rPr>
          <w:rFonts w:ascii="Arial" w:hAnsi="Arial" w:cs="Arial"/>
          <w:sz w:val="2"/>
        </w:rPr>
      </w:pPr>
    </w:p>
    <w:p w14:paraId="4A9FB2F4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6BA1116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8EA7B0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D25A9A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767094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67DC18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1776FE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E0BD7E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5CD7EF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6DC6D0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4F2C7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68936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7ED05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B06783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23E2DF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765D3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5E38E0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CEAF01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78C6EF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8A047F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DB654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9C88F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29E1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C58CB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B505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B984D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7D0B40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C08ED8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8D521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1926A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0AF65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8B69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A213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1DBA1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E20B1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BB0BD2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C9710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70A6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AF0B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5FF3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2032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45547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C735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1566D6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5435E4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7A4275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F8557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7036F14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96DF96B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B064DD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BE443DC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0F1B8E5E" w14:textId="77777777" w:rsidR="009E0E6D" w:rsidRPr="009E0E6D" w:rsidRDefault="009E0E6D" w:rsidP="009E0E6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>Extract Data from Drawings</w:t>
            </w:r>
          </w:p>
          <w:p w14:paraId="2F316C23" w14:textId="77777777" w:rsidR="009E0E6D" w:rsidRPr="009E0E6D" w:rsidRDefault="009E0E6D" w:rsidP="009E0E6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 xml:space="preserve">Calculate Cooling Load </w:t>
            </w:r>
          </w:p>
          <w:p w14:paraId="7129EB5B" w14:textId="36EFE78C" w:rsidR="00C05385" w:rsidRPr="009E0E6D" w:rsidRDefault="009E0E6D" w:rsidP="009E0E6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E0E6D">
              <w:rPr>
                <w:rFonts w:ascii="Arial" w:eastAsiaTheme="majorEastAsia" w:hAnsi="Arial" w:cs="Arial"/>
                <w:sz w:val="22"/>
                <w:szCs w:val="22"/>
              </w:rPr>
              <w:t>Develop Computer Aided Design (CAD)</w:t>
            </w:r>
          </w:p>
        </w:tc>
      </w:tr>
      <w:tr w:rsidR="00C05385" w:rsidRPr="00A54BF5" w14:paraId="031B3D7A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6D2135F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3DE560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9560C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EAD8D87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E0E6D" w:rsidRPr="00A54BF5" w14:paraId="60F30FBD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7122518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25F745" w14:textId="4FD43E8D" w:rsidR="009E0E6D" w:rsidRPr="003070E4" w:rsidRDefault="009E0E6D" w:rsidP="009E0E6D">
            <w:r w:rsidRPr="00743691">
              <w:t>Read and interpret construction plans, schematics, and blueprints for new construction projects. understand the building Geometry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8BCB9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38C8C615" wp14:editId="0963DB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7C81F" id="Rounded Rectangle 81" o:spid="_x0000_s1026" style="position:absolute;margin-left:7.55pt;margin-top:2.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0F0CB1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56E5256F" wp14:editId="2FD9E8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AE38F" id="Rounded Rectangle 82" o:spid="_x0000_s1026" style="position:absolute;margin-left:9.3pt;margin-top:2.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66C727" w14:textId="77777777" w:rsidR="009E0E6D" w:rsidRPr="00A54BF5" w:rsidRDefault="009E0E6D" w:rsidP="009E0E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E6D" w:rsidRPr="00A54BF5" w14:paraId="15D346F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AFA724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ABF5FB" w14:textId="21312A37" w:rsidR="009E0E6D" w:rsidRPr="003070E4" w:rsidRDefault="009E0E6D" w:rsidP="009E0E6D">
            <w:r w:rsidRPr="00743691">
              <w:t xml:space="preserve">Finalize and Freeze indoor Design Condition with the consent of Client. Consult relevant International ASHRAE Standards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087938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55B71E14" wp14:editId="6D09B5B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59722" id="Rounded Rectangle 83" o:spid="_x0000_s1026" style="position:absolute;margin-left:8.3pt;margin-top:3.95pt;width:28.5pt;height:12.9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1F4DC8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288DF0A6" wp14:editId="6855D3D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2165E" id="Rounded Rectangle 84" o:spid="_x0000_s1026" style="position:absolute;margin-left:10.05pt;margin-top:3.95pt;width:28.5pt;height:12.9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3F7D5D6" w14:textId="77777777" w:rsidR="009E0E6D" w:rsidRPr="00A54BF5" w:rsidRDefault="009E0E6D" w:rsidP="009E0E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E6D" w:rsidRPr="00A54BF5" w14:paraId="7203473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562B80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CFA910" w14:textId="3F4F9ED9" w:rsidR="009E0E6D" w:rsidRPr="003070E4" w:rsidRDefault="009E0E6D" w:rsidP="009E0E6D">
            <w:r w:rsidRPr="00743691">
              <w:t>Assess and analyze the environmental and structural information of the building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95A34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3FABC5A7" wp14:editId="3BCA71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22060" id="Rounded Rectangle 85" o:spid="_x0000_s1026" style="position:absolute;margin-left:7.9pt;margin-top:2.5pt;width:28.5pt;height:12.9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A6AEAB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607159E6" wp14:editId="7792A5F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73D32" id="Rounded Rectangle 86" o:spid="_x0000_s1026" style="position:absolute;margin-left:10.2pt;margin-top:3.0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87ACF6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5043BF5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CFC766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21535E" w14:textId="160F488A" w:rsidR="009E0E6D" w:rsidRPr="003070E4" w:rsidRDefault="009E0E6D" w:rsidP="009E0E6D">
            <w:r w:rsidRPr="00743691">
              <w:t>Select and operate HVAC load Calculation Software or Manually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8829A6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4FF50323" wp14:editId="058647D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CAD4F" id="Rounded Rectangle 87" o:spid="_x0000_s1026" style="position:absolute;margin-left:7.35pt;margin-top:3.6pt;width:28.5pt;height:12.9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B29075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0B7E825C" wp14:editId="0F5BBDF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278D5" id="Rounded Rectangle 88" o:spid="_x0000_s1026" style="position:absolute;margin-left:9.7pt;margin-top:3.05pt;width:28.5pt;height:12.9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5CB977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47F4D5F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10D794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2B3A94" w14:textId="3CBAF861" w:rsidR="009E0E6D" w:rsidRPr="003070E4" w:rsidRDefault="009E0E6D" w:rsidP="009E0E6D">
            <w:r w:rsidRPr="00743691">
              <w:t>Create Spaces in Software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733C98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4D929B12" wp14:editId="0C53D73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ED250" id="Rounded Rectangle 93" o:spid="_x0000_s1026" style="position:absolute;margin-left:11.3pt;margin-top:12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E884B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0772F128" wp14:editId="5F9A3F2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84AFC" id="Rounded Rectangle 92" o:spid="_x0000_s1026" style="position:absolute;margin-left:9.05pt;margin-top:9.7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390155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183417A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C17EDC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2C89C1" w14:textId="43B94A06" w:rsidR="009E0E6D" w:rsidRPr="003070E4" w:rsidRDefault="009E0E6D" w:rsidP="009E0E6D">
            <w:r w:rsidRPr="00743691">
              <w:t>Calculate ventilation requirements based on the types of systems needed.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AD5DB1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F0526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3B75C124" wp14:editId="2F7F533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7AD5A" id="Rounded Rectangle 89" o:spid="_x0000_s1026" style="position:absolute;margin-left:8.35pt;margin-top:1.7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42A8A70B" wp14:editId="5B1D3C1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A3637" id="Rounded Rectangle 90" o:spid="_x0000_s1026" style="position:absolute;margin-left:-43.5pt;margin-top:2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696F4A3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202D7E6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7B9CF6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414D8E" w14:textId="29C5D32D" w:rsidR="009E0E6D" w:rsidRPr="003070E4" w:rsidRDefault="009E0E6D" w:rsidP="009E0E6D">
            <w:r w:rsidRPr="00743691">
              <w:t>Identify or Determine the Function/Activity of space for occupants Heat Dissemination.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48FF4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0B9647AC" wp14:editId="1F484F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747FA" id="Rounded Rectangle 9" o:spid="_x0000_s1026" style="position:absolute;margin-left:6.95pt;margin-top:2.4pt;width:28.5pt;height:12.9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770815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428506B" wp14:editId="09A1E04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646A0" id="Rounded Rectangle 13" o:spid="_x0000_s1026" style="position:absolute;margin-left:9.35pt;margin-top:2.4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7E090A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5EA80840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5710FC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3345AE" w14:textId="1EAB33D2" w:rsidR="009E0E6D" w:rsidRPr="003070E4" w:rsidRDefault="009E0E6D" w:rsidP="009E0E6D">
            <w:r w:rsidRPr="00743691">
              <w:t xml:space="preserve">Determine the total cooling load of the building’s air-conditioning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04C52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2225E19B" wp14:editId="224CBAA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73A9C" id="Rounded Rectangle 14" o:spid="_x0000_s1026" style="position:absolute;margin-left:7.55pt;margin-top:2.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0D4C8F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74A21745" wp14:editId="0963BA8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7A766" id="Rounded Rectangle 15" o:spid="_x0000_s1026" style="position:absolute;margin-left:9.3pt;margin-top:2.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3EC213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176EDBF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165AD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B6834E" w14:textId="64EFD721" w:rsidR="009E0E6D" w:rsidRPr="003070E4" w:rsidRDefault="009E0E6D" w:rsidP="009E0E6D">
            <w:r w:rsidRPr="00743691">
              <w:t xml:space="preserve">Calculate the heat generation due to conduction from peripheral structures of the building (including external and internal walls, roof and </w:t>
            </w:r>
            <w:r w:rsidRPr="00743691">
              <w:t xml:space="preserve">windows)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D7F8B7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1F70496" wp14:editId="0C77D5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2F529" id="Rounded Rectangle 16" o:spid="_x0000_s1026" style="position:absolute;margin-left:8.5pt;margin-top: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D52DB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6C557F24" wp14:editId="26FB76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D775E" id="Rounded Rectangle 17" o:spid="_x0000_s1026" style="position:absolute;margin-left:9.5pt;margin-top:4.95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10753F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5F64EEE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FA342E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B09630" w14:textId="674D005B" w:rsidR="009E0E6D" w:rsidRPr="003070E4" w:rsidRDefault="009E0E6D" w:rsidP="009E0E6D">
            <w:r w:rsidRPr="00743691">
              <w:t xml:space="preserve">Calculate the heat generation due to penetration of sunlight through windows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7E823C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180A421D" wp14:editId="5C9714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33EA3" id="Rounded Rectangle 18" o:spid="_x0000_s1026" style="position:absolute;margin-left:8.8pt;margin-top:3.4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57069F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2AFEF98B" wp14:editId="12B824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33095" id="Rounded Rectangle 23" o:spid="_x0000_s1026" style="position:absolute;margin-left:9.5pt;margin-top:3.4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A5DEE5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45CDF57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2EDE21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0C5E46" w14:textId="5C76927E" w:rsidR="009E0E6D" w:rsidRPr="003070E4" w:rsidRDefault="009E0E6D" w:rsidP="009E0E6D">
            <w:r w:rsidRPr="00743691">
              <w:t xml:space="preserve">Calculate the heat generation due to indoor heat sources (including equipment, lighting and human </w:t>
            </w:r>
            <w:proofErr w:type="gramStart"/>
            <w:r w:rsidRPr="00743691">
              <w:t xml:space="preserve">bodies)   </w:t>
            </w:r>
            <w:proofErr w:type="gramEnd"/>
          </w:p>
        </w:tc>
        <w:tc>
          <w:tcPr>
            <w:tcW w:w="1085" w:type="dxa"/>
            <w:shd w:val="clear" w:color="auto" w:fill="auto"/>
            <w:vAlign w:val="center"/>
          </w:tcPr>
          <w:p w14:paraId="20896572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3D6CC933" wp14:editId="116F79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8ABE9" id="Rounded Rectangle 34" o:spid="_x0000_s1026" style="position:absolute;margin-left:6.95pt;margin-top:2.4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057ADD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7C85B089" wp14:editId="2FD26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DC368" id="Rounded Rectangle 37" o:spid="_x0000_s1026" style="position:absolute;margin-left:9.35pt;margin-top:2.4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7474FD2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5B50782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4ECFB1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827DA3" w14:textId="3F8604B8" w:rsidR="009E0E6D" w:rsidRPr="003070E4" w:rsidRDefault="009E0E6D" w:rsidP="009E0E6D">
            <w:r w:rsidRPr="00743691">
              <w:t>Calculate the cooling load caused by infiltration and ventilation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AA2DE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369F50A8" wp14:editId="18E61E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F06F2" id="Rounded Rectangle 7" o:spid="_x0000_s1026" style="position:absolute;margin-left:7.55pt;margin-top:2.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E6F184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4F3BCCD8" wp14:editId="442E674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C51C3" id="Rounded Rectangle 8" o:spid="_x0000_s1026" style="position:absolute;margin-left:9.3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CC511D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71AC07D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1F9B2F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913A6F" w14:textId="479259A8" w:rsidR="009E0E6D" w:rsidRPr="003070E4" w:rsidRDefault="009E0E6D" w:rsidP="009E0E6D">
            <w:r w:rsidRPr="00743691">
              <w:t>Determine the total cooling load of the building’s air-conditioning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7B7E6E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433C6BA7" wp14:editId="7FFAB83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98626" id="Rounded Rectangle 26" o:spid="_x0000_s1026" style="position:absolute;margin-left:8.3pt;margin-top:3.95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AE0E17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507ADC71" wp14:editId="1467C4A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14EEB" id="Rounded Rectangle 27" o:spid="_x0000_s1026" style="position:absolute;margin-left:10.05pt;margin-top:3.9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5F50CF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4DC91AF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B5997F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CE879D" w14:textId="43ACF298" w:rsidR="009E0E6D" w:rsidRPr="003070E4" w:rsidRDefault="009E0E6D" w:rsidP="009E0E6D">
            <w:r w:rsidRPr="00743691">
              <w:t>Estimate and calculate the total cooling load of the building’s air-conditioning system on computer software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3549DC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6BEF0557" wp14:editId="4BACC4E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DA7F4" id="Rounded Rectangle 28" o:spid="_x0000_s1026" style="position:absolute;margin-left:7.9pt;margin-top:2.5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5F3CC2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3E0BAEB6" wp14:editId="613A443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D3B69" id="Rounded Rectangle 29" o:spid="_x0000_s1026" style="position:absolute;margin-left:10.2pt;margin-top:3.0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DAAD563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1ED5CE2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1D6EFF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37F59D" w14:textId="2135064B" w:rsidR="009E0E6D" w:rsidRPr="003070E4" w:rsidRDefault="009E0E6D" w:rsidP="009E0E6D">
            <w:r w:rsidRPr="00743691">
              <w:t>Operate AutoCAD or any other CAD software (AutoCAD and Intel CAD).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D68518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13572854" wp14:editId="11B2E3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9DA4A" id="Rounded Rectangle 25" o:spid="_x0000_s1026" style="position:absolute;margin-left:6.95pt;margin-top:2.4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BCA356" w14:textId="77777777" w:rsidR="009E0E6D" w:rsidRPr="00A54BF5" w:rsidRDefault="009E0E6D" w:rsidP="009E0E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16C11155" wp14:editId="07C2AC4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8170C" id="Rounded Rectangle 26" o:spid="_x0000_s1026" style="position:absolute;margin-left:9.35pt;margin-top:2.4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D30E3B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6B6F6C4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530E35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54BEC7" w14:textId="37477A4E" w:rsidR="009E0E6D" w:rsidRPr="003070E4" w:rsidRDefault="009E0E6D" w:rsidP="009E0E6D">
            <w:r w:rsidRPr="00743691">
              <w:t xml:space="preserve">Make/Draft Drawing in CAD. Understand the techniques and methods of using computer to draw complicated mechanical engineering drawings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27A2A0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525783FE" wp14:editId="026F989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69177" id="Rounded Rectangle 7" o:spid="_x0000_s1026" style="position:absolute;margin-left:7.55pt;margin-top:2.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968ECB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0E3CBEBB" wp14:editId="4B6DCD6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79855" id="Rounded Rectangle 8" o:spid="_x0000_s1026" style="position:absolute;margin-left:9.3pt;margin-top:2.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F0E434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9E0E6D" w:rsidRPr="00A54BF5" w14:paraId="298028D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9A4513" w14:textId="77777777" w:rsidR="009E0E6D" w:rsidRPr="00A54BF5" w:rsidRDefault="009E0E6D" w:rsidP="009E0E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58BCD9" w14:textId="47B092C8" w:rsidR="009E0E6D" w:rsidRPr="003070E4" w:rsidRDefault="009E0E6D" w:rsidP="009E0E6D">
            <w:r w:rsidRPr="00743691">
              <w:t>Set the CAD layers and Annotation.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51AD98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4E6E8FA3" wp14:editId="02892D2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B6EC2" id="Rounded Rectangle 26" o:spid="_x0000_s1026" style="position:absolute;margin-left:8.3pt;margin-top:3.95pt;width:28.5pt;height:12.9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D751C" w14:textId="77777777" w:rsidR="009E0E6D" w:rsidRPr="00206480" w:rsidRDefault="009E0E6D" w:rsidP="009E0E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63969300" wp14:editId="229252A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88A5F" id="Rounded Rectangle 27" o:spid="_x0000_s1026" style="position:absolute;margin-left:10.05pt;margin-top:3.95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02ABA8" w14:textId="77777777" w:rsidR="009E0E6D" w:rsidRPr="00A54BF5" w:rsidRDefault="009E0E6D" w:rsidP="009E0E6D">
            <w:pPr>
              <w:rPr>
                <w:rFonts w:ascii="Arial" w:hAnsi="Arial" w:cs="Arial"/>
              </w:rPr>
            </w:pPr>
          </w:p>
        </w:tc>
      </w:tr>
      <w:tr w:rsidR="005624F2" w:rsidRPr="00A54BF5" w14:paraId="57FDE4D1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C5C8884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31765A10" wp14:editId="2469EE5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4EDF5DD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EE9EB09" wp14:editId="3EEA60C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240155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F7FAEA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05B3246" w14:textId="77777777" w:rsidR="004D00D6" w:rsidRDefault="004D00D6">
      <w:pPr>
        <w:rPr>
          <w:rFonts w:ascii="Arial" w:hAnsi="Arial" w:cs="Arial"/>
          <w:b/>
          <w:sz w:val="32"/>
        </w:rPr>
      </w:pPr>
    </w:p>
    <w:p w14:paraId="55A494D3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2C0E6EDF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5EE43F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0B2F283" w14:textId="162D384F" w:rsidR="00783765" w:rsidRPr="008173FE" w:rsidRDefault="009E0E6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 (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HVACR Level-5)</w:t>
            </w:r>
          </w:p>
        </w:tc>
      </w:tr>
      <w:tr w:rsidR="00783765" w:rsidRPr="00206480" w14:paraId="52ECA04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0C02E5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7BE8477" w14:textId="27142802" w:rsidR="00783765" w:rsidRPr="00206480" w:rsidRDefault="009E0E6D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Cooling Load of Commercial Buildings</w:t>
            </w:r>
          </w:p>
        </w:tc>
      </w:tr>
      <w:tr w:rsidR="00783765" w:rsidRPr="00206480" w14:paraId="1A00E374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ACE5FFF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A45920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18494C3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F228DB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BA47921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FC7CF4A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3F681DB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663C041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EFE16E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4C065FF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4159A36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BC9FAC3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090A2F1" wp14:editId="07C7C4C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15D5D0BB" wp14:editId="46B54A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EA5C8F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91B28BC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1F683F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930B7F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D0EBC3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957BEB5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775B422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532C5B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98C44A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7D89BEE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530C9EE3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BE2E31C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2F875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C68944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7DF1DE8F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26384E7F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928246B" w14:textId="20A9539F" w:rsidR="003A63D9" w:rsidRPr="00916E5E" w:rsidRDefault="000B5627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do understand cooling load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40A053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781CB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B5D3FD2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42F4047E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65D2905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EFB771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1471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F782FF4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2366506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275596" w14:textId="02AD1E85" w:rsidR="003A63D9" w:rsidRPr="00916E5E" w:rsidRDefault="000B5627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heating load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B0B30F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763170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D439AD7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20D4828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9F40B2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F8198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B5C49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6730576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597F69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DC839A" w14:textId="2059686D" w:rsidR="003A63D9" w:rsidRPr="00916E5E" w:rsidRDefault="006F56C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0B5627">
              <w:rPr>
                <w:rFonts w:ascii="Arial" w:hAnsi="Arial" w:cs="Arial"/>
                <w:iCs/>
                <w:sz w:val="22"/>
                <w:szCs w:val="22"/>
              </w:rPr>
              <w:t>are basic factors involve in causing heating load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3B1AF5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A09B4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AD6855E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25A5389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78BF9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95AC95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E9EA8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6E3576F3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D424F1B" w14:textId="77777777"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E17B20" w14:textId="58CC54F1" w:rsidR="006F56C1" w:rsidRPr="0079201D" w:rsidRDefault="000B5627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is function of</w:t>
            </w:r>
            <w:r w:rsidR="00995E9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annotation command in Auto CAD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3D5CEE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22FC4B" w14:textId="77777777"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14:paraId="27C078AF" w14:textId="77777777" w:rsidTr="00873E31">
        <w:trPr>
          <w:trHeight w:val="1385"/>
          <w:jc w:val="center"/>
        </w:trPr>
        <w:tc>
          <w:tcPr>
            <w:tcW w:w="747" w:type="dxa"/>
            <w:vMerge/>
          </w:tcPr>
          <w:p w14:paraId="142140D7" w14:textId="77777777"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C1359F" w14:textId="77777777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132F379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B33336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14:paraId="70BA2E0A" w14:textId="77777777" w:rsidTr="00873E31">
        <w:trPr>
          <w:trHeight w:val="640"/>
          <w:jc w:val="center"/>
        </w:trPr>
        <w:tc>
          <w:tcPr>
            <w:tcW w:w="747" w:type="dxa"/>
            <w:vMerge/>
          </w:tcPr>
          <w:p w14:paraId="1DE291CA" w14:textId="77777777"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FFBF69" w14:textId="77777777"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5EEE7E" w14:textId="77777777"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F03F53" w14:textId="77777777"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14:paraId="31851C23" w14:textId="77777777" w:rsidR="00126D8D" w:rsidRDefault="00126D8D" w:rsidP="00C05385">
      <w:pPr>
        <w:rPr>
          <w:rFonts w:ascii="Arial" w:hAnsi="Arial" w:cs="Arial"/>
        </w:rPr>
      </w:pPr>
    </w:p>
    <w:p w14:paraId="5A9530C6" w14:textId="77777777" w:rsidR="00126D8D" w:rsidRDefault="00126D8D" w:rsidP="00C05385">
      <w:pPr>
        <w:rPr>
          <w:rFonts w:ascii="Arial" w:hAnsi="Arial" w:cs="Arial"/>
        </w:rPr>
      </w:pPr>
    </w:p>
    <w:p w14:paraId="287CEF67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BF9033B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A84F3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AFDCCD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6375951D" w14:textId="77777777" w:rsidTr="003245D8">
        <w:tc>
          <w:tcPr>
            <w:tcW w:w="9540" w:type="dxa"/>
          </w:tcPr>
          <w:p w14:paraId="54F3B5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7CD14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C5283BB" w14:textId="77777777" w:rsidTr="003245D8">
        <w:tc>
          <w:tcPr>
            <w:tcW w:w="9540" w:type="dxa"/>
          </w:tcPr>
          <w:p w14:paraId="30E6713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91681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20DA9A4" w14:textId="77777777" w:rsidTr="003245D8">
        <w:tc>
          <w:tcPr>
            <w:tcW w:w="9540" w:type="dxa"/>
          </w:tcPr>
          <w:p w14:paraId="14948D2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F8D4EF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20B7757" w14:textId="77777777" w:rsidTr="003245D8">
        <w:tc>
          <w:tcPr>
            <w:tcW w:w="9540" w:type="dxa"/>
          </w:tcPr>
          <w:p w14:paraId="4131EA1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EE7BA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CF7037E" w14:textId="77777777" w:rsidTr="003245D8">
        <w:tc>
          <w:tcPr>
            <w:tcW w:w="9540" w:type="dxa"/>
          </w:tcPr>
          <w:p w14:paraId="0CEDEFC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13FDA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9E7E986" w14:textId="77777777" w:rsidTr="003245D8">
        <w:trPr>
          <w:trHeight w:val="1655"/>
        </w:trPr>
        <w:tc>
          <w:tcPr>
            <w:tcW w:w="9540" w:type="dxa"/>
          </w:tcPr>
          <w:p w14:paraId="0B4DD1D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377741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8ADEB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325EB7C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0C7BE9B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0F6696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2CD9B" w14:textId="77777777" w:rsidR="001441F0" w:rsidRDefault="001441F0" w:rsidP="00C92255">
      <w:pPr>
        <w:spacing w:after="0" w:line="240" w:lineRule="auto"/>
      </w:pPr>
      <w:r>
        <w:separator/>
      </w:r>
    </w:p>
  </w:endnote>
  <w:endnote w:type="continuationSeparator" w:id="0">
    <w:p w14:paraId="3E0A55F0" w14:textId="77777777" w:rsidR="001441F0" w:rsidRDefault="001441F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C163F4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22471AA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9D1D6" w14:textId="77777777" w:rsidR="001441F0" w:rsidRDefault="001441F0" w:rsidP="00C92255">
      <w:pPr>
        <w:spacing w:after="0" w:line="240" w:lineRule="auto"/>
      </w:pPr>
      <w:r>
        <w:separator/>
      </w:r>
    </w:p>
  </w:footnote>
  <w:footnote w:type="continuationSeparator" w:id="0">
    <w:p w14:paraId="554CC125" w14:textId="77777777" w:rsidR="001441F0" w:rsidRDefault="001441F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5CAA"/>
    <w:multiLevelType w:val="hybridMultilevel"/>
    <w:tmpl w:val="55DA19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19"/>
  </w:num>
  <w:num w:numId="11">
    <w:abstractNumId w:val="2"/>
  </w:num>
  <w:num w:numId="12">
    <w:abstractNumId w:val="4"/>
  </w:num>
  <w:num w:numId="13">
    <w:abstractNumId w:val="13"/>
  </w:num>
  <w:num w:numId="14">
    <w:abstractNumId w:val="17"/>
  </w:num>
  <w:num w:numId="15">
    <w:abstractNumId w:val="12"/>
  </w:num>
  <w:num w:numId="16">
    <w:abstractNumId w:val="21"/>
  </w:num>
  <w:num w:numId="17">
    <w:abstractNumId w:val="20"/>
  </w:num>
  <w:num w:numId="18">
    <w:abstractNumId w:val="0"/>
  </w:num>
  <w:num w:numId="19">
    <w:abstractNumId w:val="1"/>
  </w:num>
  <w:num w:numId="20">
    <w:abstractNumId w:val="5"/>
  </w:num>
  <w:num w:numId="21">
    <w:abstractNumId w:val="15"/>
  </w:num>
  <w:num w:numId="2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5627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41F0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0E6D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23E5E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26905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79</cp:revision>
  <dcterms:created xsi:type="dcterms:W3CDTF">2019-10-25T07:03:00Z</dcterms:created>
  <dcterms:modified xsi:type="dcterms:W3CDTF">2020-12-10T02:07:00Z</dcterms:modified>
</cp:coreProperties>
</file>